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851"/>
        <w:gridCol w:w="283"/>
        <w:gridCol w:w="316"/>
        <w:gridCol w:w="676"/>
        <w:gridCol w:w="567"/>
        <w:gridCol w:w="142"/>
        <w:gridCol w:w="1843"/>
        <w:gridCol w:w="142"/>
        <w:gridCol w:w="567"/>
      </w:tblGrid>
      <w:tr w:rsidR="00743871" w:rsidRPr="00743871" w:rsidTr="00743871">
        <w:tc>
          <w:tcPr>
            <w:tcW w:w="1951" w:type="dxa"/>
            <w:vAlign w:val="center"/>
          </w:tcPr>
          <w:p w:rsidR="00743871" w:rsidRPr="00743871" w:rsidRDefault="00743871" w:rsidP="008A3DE6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Ad</w:t>
            </w:r>
            <w:r w:rsidR="008A3DE6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ı </w:t>
            </w: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Soyad</w:t>
            </w:r>
            <w:r w:rsidR="008A3DE6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ı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743871" w:rsidRPr="00743871" w:rsidTr="00743871">
        <w:tc>
          <w:tcPr>
            <w:tcW w:w="1951" w:type="dxa"/>
            <w:vAlign w:val="center"/>
          </w:tcPr>
          <w:p w:rsidR="00743871" w:rsidRPr="00743871" w:rsidRDefault="008A3DE6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İş ya da </w:t>
            </w:r>
            <w:r w:rsidR="00743871"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Unvan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743871" w:rsidRPr="00743871" w:rsidTr="00743871">
        <w:tc>
          <w:tcPr>
            <w:tcW w:w="1951" w:type="dxa"/>
            <w:vAlign w:val="center"/>
          </w:tcPr>
          <w:p w:rsidR="00743871" w:rsidRPr="00743871" w:rsidRDefault="00743871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Çalıştığı Kurum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743871" w:rsidRPr="00743871" w:rsidTr="00743871">
        <w:tc>
          <w:tcPr>
            <w:tcW w:w="1951" w:type="dxa"/>
            <w:vAlign w:val="center"/>
          </w:tcPr>
          <w:p w:rsidR="00743871" w:rsidRPr="00743871" w:rsidRDefault="00743871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743871" w:rsidRPr="00743871" w:rsidTr="00743871">
        <w:tc>
          <w:tcPr>
            <w:tcW w:w="1951" w:type="dxa"/>
            <w:vAlign w:val="center"/>
          </w:tcPr>
          <w:p w:rsidR="00743871" w:rsidRPr="00743871" w:rsidRDefault="00743871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8A3DE6" w:rsidRPr="00743871" w:rsidTr="008A3DE6">
        <w:trPr>
          <w:trHeight w:val="297"/>
        </w:trPr>
        <w:tc>
          <w:tcPr>
            <w:tcW w:w="1951" w:type="dxa"/>
            <w:vAlign w:val="center"/>
          </w:tcPr>
          <w:p w:rsidR="008A3DE6" w:rsidRPr="00743871" w:rsidRDefault="008A3DE6" w:rsidP="00E12A68">
            <w:pPr>
              <w:spacing w:line="0" w:lineRule="atLeast"/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Katılım Nedeni</w:t>
            </w:r>
          </w:p>
        </w:tc>
        <w:tc>
          <w:tcPr>
            <w:tcW w:w="1701" w:type="dxa"/>
            <w:vAlign w:val="center"/>
          </w:tcPr>
          <w:p w:rsidR="008A3DE6" w:rsidRPr="00743871" w:rsidRDefault="008A3DE6" w:rsidP="008A3DE6">
            <w:pPr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sz w:val="22"/>
                <w:szCs w:val="22"/>
                <w:lang w:val="tr-TR"/>
              </w:rPr>
              <w:t>Bildiri Sunacak Yazar</w:t>
            </w:r>
          </w:p>
        </w:tc>
        <w:tc>
          <w:tcPr>
            <w:tcW w:w="567" w:type="dxa"/>
            <w:vAlign w:val="center"/>
          </w:tcPr>
          <w:p w:rsidR="008A3DE6" w:rsidRPr="00743871" w:rsidRDefault="008A3DE6" w:rsidP="008A3DE6">
            <w:pPr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(    </w:t>
            </w:r>
            <w:r w:rsidRPr="00743871">
              <w:rPr>
                <w:rFonts w:asciiTheme="minorHAnsi" w:hAnsiTheme="minorHAnsi"/>
                <w:sz w:val="22"/>
                <w:szCs w:val="22"/>
                <w:lang w:val="tr-TR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8A3DE6" w:rsidRPr="00743871" w:rsidRDefault="008A3DE6" w:rsidP="008A3DE6">
            <w:pPr>
              <w:jc w:val="center"/>
              <w:rPr>
                <w:rFonts w:asciiTheme="minorHAnsi" w:hAnsiTheme="minorHAnsi"/>
              </w:rPr>
            </w:pPr>
            <w:r w:rsidRPr="00743871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Ortak Bildiri Sahibi </w:t>
            </w:r>
          </w:p>
        </w:tc>
        <w:tc>
          <w:tcPr>
            <w:tcW w:w="567" w:type="dxa"/>
            <w:vAlign w:val="center"/>
          </w:tcPr>
          <w:p w:rsidR="008A3DE6" w:rsidRPr="008A3DE6" w:rsidRDefault="008A3DE6" w:rsidP="008A3D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(    </w:t>
            </w:r>
            <w:r w:rsidRPr="00743871">
              <w:rPr>
                <w:rFonts w:asciiTheme="minorHAnsi" w:hAnsiTheme="minorHAnsi"/>
                <w:sz w:val="22"/>
                <w:szCs w:val="22"/>
                <w:lang w:val="tr-TR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8A3DE6" w:rsidRPr="00743871" w:rsidRDefault="008A3DE6" w:rsidP="008A3DE6">
            <w:pPr>
              <w:jc w:val="center"/>
              <w:rPr>
                <w:rFonts w:asciiTheme="minorHAnsi" w:hAnsiTheme="minorHAnsi"/>
              </w:rPr>
            </w:pPr>
            <w:r w:rsidRPr="00743871">
              <w:rPr>
                <w:rFonts w:asciiTheme="minorHAnsi" w:hAnsiTheme="minorHAnsi"/>
                <w:sz w:val="22"/>
                <w:szCs w:val="22"/>
                <w:lang w:val="tr-TR"/>
              </w:rPr>
              <w:t>Bildirisi Olmayan Dinleyici</w:t>
            </w:r>
          </w:p>
        </w:tc>
        <w:tc>
          <w:tcPr>
            <w:tcW w:w="567" w:type="dxa"/>
            <w:vAlign w:val="center"/>
          </w:tcPr>
          <w:p w:rsidR="008A3DE6" w:rsidRPr="00743871" w:rsidRDefault="008A3DE6" w:rsidP="008A3D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(   </w:t>
            </w:r>
            <w:r w:rsidRPr="00743871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)</w:t>
            </w:r>
          </w:p>
        </w:tc>
      </w:tr>
      <w:tr w:rsidR="00FB5D97" w:rsidRPr="00743871" w:rsidTr="00A02F09">
        <w:trPr>
          <w:trHeight w:val="296"/>
        </w:trPr>
        <w:tc>
          <w:tcPr>
            <w:tcW w:w="1951" w:type="dxa"/>
            <w:vAlign w:val="center"/>
          </w:tcPr>
          <w:p w:rsidR="00FB5D97" w:rsidRPr="00743871" w:rsidRDefault="00FB5D97" w:rsidP="00743871">
            <w:pPr>
              <w:spacing w:line="0" w:lineRule="atLeast"/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Yayın Tercihiniz</w:t>
            </w:r>
          </w:p>
        </w:tc>
        <w:tc>
          <w:tcPr>
            <w:tcW w:w="3402" w:type="dxa"/>
            <w:gridSpan w:val="4"/>
            <w:vAlign w:val="center"/>
          </w:tcPr>
          <w:p w:rsidR="00FB5D97" w:rsidRPr="00743871" w:rsidRDefault="00FB5D97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 w:rsidRPr="00743871">
              <w:rPr>
                <w:rFonts w:asciiTheme="minorHAnsi" w:hAnsiTheme="minorHAnsi"/>
                <w:lang w:val="tr-TR"/>
              </w:rPr>
              <w:t>201</w:t>
            </w:r>
            <w:r>
              <w:rPr>
                <w:rFonts w:asciiTheme="minorHAnsi" w:hAnsiTheme="minorHAnsi"/>
                <w:lang w:val="tr-TR"/>
              </w:rPr>
              <w:t>9</w:t>
            </w:r>
            <w:r w:rsidRPr="00743871">
              <w:rPr>
                <w:rFonts w:asciiTheme="minorHAnsi" w:hAnsiTheme="minorHAnsi"/>
                <w:lang w:val="tr-TR"/>
              </w:rPr>
              <w:t xml:space="preserve"> </w:t>
            </w:r>
            <w:r>
              <w:rPr>
                <w:rFonts w:asciiTheme="minorHAnsi" w:hAnsiTheme="minorHAnsi"/>
                <w:lang w:val="tr-TR"/>
              </w:rPr>
              <w:t>KAYSEM 13 Bildiri Kitabı</w:t>
            </w:r>
            <w:r w:rsidRPr="00743871">
              <w:rPr>
                <w:rFonts w:asciiTheme="minorHAnsi" w:hAnsiTheme="minorHAnsi"/>
                <w:lang w:val="tr-TR"/>
              </w:rPr>
              <w:t xml:space="preserve"> </w:t>
            </w:r>
            <w:proofErr w:type="gramStart"/>
            <w:r w:rsidRPr="00743871">
              <w:rPr>
                <w:rFonts w:asciiTheme="minorHAnsi" w:hAnsiTheme="minorHAnsi"/>
                <w:lang w:val="tr-TR"/>
              </w:rPr>
              <w:t xml:space="preserve">( </w:t>
            </w:r>
            <w:r>
              <w:rPr>
                <w:rFonts w:asciiTheme="minorHAnsi" w:hAnsiTheme="minorHAnsi"/>
                <w:lang w:val="tr-TR"/>
              </w:rPr>
              <w:t xml:space="preserve"> </w:t>
            </w:r>
            <w:proofErr w:type="gramEnd"/>
            <w:r w:rsidRPr="00743871">
              <w:rPr>
                <w:rFonts w:asciiTheme="minorHAnsi" w:hAnsiTheme="minorHAnsi"/>
                <w:lang w:val="tr-TR"/>
              </w:rPr>
              <w:t xml:space="preserve"> )</w:t>
            </w:r>
          </w:p>
        </w:tc>
        <w:tc>
          <w:tcPr>
            <w:tcW w:w="1701" w:type="dxa"/>
            <w:gridSpan w:val="4"/>
            <w:vAlign w:val="center"/>
          </w:tcPr>
          <w:p w:rsidR="00FB5D97" w:rsidRPr="00743871" w:rsidRDefault="00FB5D97" w:rsidP="00F16909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ASSAM-UHAD</w:t>
            </w:r>
            <w:r w:rsidRPr="00743871">
              <w:rPr>
                <w:rFonts w:asciiTheme="minorHAnsi" w:hAnsiTheme="minorHAnsi"/>
                <w:lang w:val="tr-TR"/>
              </w:rPr>
              <w:t xml:space="preserve"> </w:t>
            </w:r>
            <w:r>
              <w:rPr>
                <w:rFonts w:asciiTheme="minorHAnsi" w:hAnsiTheme="minorHAnsi"/>
                <w:lang w:val="tr-TR"/>
              </w:rPr>
              <w:t xml:space="preserve">Dergisi 2019 Özel Sayısı </w:t>
            </w:r>
            <w:proofErr w:type="gramStart"/>
            <w:r w:rsidRPr="00743871">
              <w:rPr>
                <w:rFonts w:asciiTheme="minorHAnsi" w:hAnsiTheme="minorHAnsi"/>
                <w:lang w:val="tr-TR"/>
              </w:rPr>
              <w:t xml:space="preserve">(  </w:t>
            </w:r>
            <w:proofErr w:type="gramEnd"/>
            <w:r>
              <w:rPr>
                <w:rFonts w:asciiTheme="minorHAnsi" w:hAnsiTheme="minorHAnsi"/>
                <w:lang w:val="tr-TR"/>
              </w:rPr>
              <w:t xml:space="preserve"> </w:t>
            </w:r>
            <w:r w:rsidRPr="00743871">
              <w:rPr>
                <w:rFonts w:asciiTheme="minorHAnsi" w:hAnsiTheme="minorHAnsi"/>
                <w:lang w:val="tr-TR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FB5D97" w:rsidRPr="00743871" w:rsidRDefault="00FB5D97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 w:rsidRPr="00743871">
              <w:rPr>
                <w:rFonts w:asciiTheme="minorHAnsi" w:hAnsiTheme="minorHAnsi"/>
                <w:lang w:val="tr-TR"/>
              </w:rPr>
              <w:t xml:space="preserve">Sadece Özet Olarak Yayınlanmasını İstiyorum </w:t>
            </w:r>
            <w:proofErr w:type="gramStart"/>
            <w:r w:rsidRPr="00743871">
              <w:rPr>
                <w:rFonts w:asciiTheme="minorHAnsi" w:hAnsiTheme="minorHAnsi"/>
                <w:lang w:val="tr-TR"/>
              </w:rPr>
              <w:t xml:space="preserve">(  </w:t>
            </w:r>
            <w:proofErr w:type="gramEnd"/>
            <w:r w:rsidRPr="00743871">
              <w:rPr>
                <w:rFonts w:asciiTheme="minorHAnsi" w:hAnsiTheme="minorHAnsi"/>
                <w:lang w:val="tr-TR"/>
              </w:rPr>
              <w:t xml:space="preserve"> )</w:t>
            </w:r>
          </w:p>
        </w:tc>
      </w:tr>
      <w:tr w:rsidR="00743871" w:rsidRPr="00743871" w:rsidTr="00743871">
        <w:trPr>
          <w:trHeight w:val="296"/>
        </w:trPr>
        <w:tc>
          <w:tcPr>
            <w:tcW w:w="1951" w:type="dxa"/>
          </w:tcPr>
          <w:p w:rsidR="00743871" w:rsidRPr="00743871" w:rsidRDefault="00743871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Bildiri Adı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96"/>
        </w:trPr>
        <w:tc>
          <w:tcPr>
            <w:tcW w:w="1951" w:type="dxa"/>
          </w:tcPr>
          <w:p w:rsidR="00743871" w:rsidRPr="00743871" w:rsidRDefault="00743871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Bildiri No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326"/>
        </w:trPr>
        <w:tc>
          <w:tcPr>
            <w:tcW w:w="1951" w:type="dxa"/>
          </w:tcPr>
          <w:p w:rsidR="00743871" w:rsidRPr="00743871" w:rsidRDefault="008A3DE6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Varsa </w:t>
            </w:r>
            <w:r w:rsidR="00743871"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Diğer Ortak Yazarlar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96"/>
        </w:trPr>
        <w:tc>
          <w:tcPr>
            <w:tcW w:w="1951" w:type="dxa"/>
            <w:vAlign w:val="center"/>
          </w:tcPr>
          <w:p w:rsidR="00743871" w:rsidRPr="00743871" w:rsidRDefault="00743871" w:rsidP="00F16909">
            <w:pPr>
              <w:spacing w:before="60" w:after="60"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Kalınacak Otel</w:t>
            </w:r>
          </w:p>
        </w:tc>
        <w:tc>
          <w:tcPr>
            <w:tcW w:w="7655" w:type="dxa"/>
            <w:gridSpan w:val="11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31"/>
        </w:trPr>
        <w:tc>
          <w:tcPr>
            <w:tcW w:w="1951" w:type="dxa"/>
            <w:vMerge w:val="restart"/>
          </w:tcPr>
          <w:p w:rsidR="00743871" w:rsidRPr="00743871" w:rsidRDefault="00F212D8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Gaziantep</w:t>
            </w:r>
            <w:r w:rsidR="00743871"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’</w:t>
            </w: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e</w:t>
            </w:r>
            <w:r w:rsidR="00743871"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Geliş Bilgileriniz</w:t>
            </w:r>
          </w:p>
        </w:tc>
        <w:tc>
          <w:tcPr>
            <w:tcW w:w="3718" w:type="dxa"/>
            <w:gridSpan w:val="5"/>
          </w:tcPr>
          <w:p w:rsidR="00743871" w:rsidRPr="00490586" w:rsidRDefault="00743871" w:rsidP="00F16909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Nereden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743871" w:rsidRPr="00743871" w:rsidTr="00743871">
        <w:trPr>
          <w:trHeight w:val="230"/>
        </w:trPr>
        <w:tc>
          <w:tcPr>
            <w:tcW w:w="1951" w:type="dxa"/>
            <w:vMerge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3718" w:type="dxa"/>
            <w:gridSpan w:val="5"/>
          </w:tcPr>
          <w:p w:rsidR="00743871" w:rsidRPr="00490586" w:rsidRDefault="00743871" w:rsidP="00F16909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Geliş Tarihi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743871" w:rsidRPr="00743871" w:rsidTr="00743871">
        <w:trPr>
          <w:trHeight w:val="177"/>
        </w:trPr>
        <w:tc>
          <w:tcPr>
            <w:tcW w:w="1951" w:type="dxa"/>
            <w:vMerge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3718" w:type="dxa"/>
            <w:gridSpan w:val="5"/>
          </w:tcPr>
          <w:p w:rsidR="00743871" w:rsidRPr="00490586" w:rsidRDefault="00743871" w:rsidP="00F16909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Geliş Saati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743871" w:rsidRPr="00743871" w:rsidTr="00743871">
        <w:trPr>
          <w:trHeight w:val="225"/>
        </w:trPr>
        <w:tc>
          <w:tcPr>
            <w:tcW w:w="1951" w:type="dxa"/>
            <w:vMerge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3718" w:type="dxa"/>
            <w:gridSpan w:val="5"/>
          </w:tcPr>
          <w:p w:rsidR="00743871" w:rsidRPr="00490586" w:rsidRDefault="00743871" w:rsidP="00490586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Havayolu/Otobüs Firması</w:t>
            </w:r>
            <w:r w:rsidR="00F16909" w:rsidRP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490586" w:rsidRPr="00490586">
              <w:rPr>
                <w:rFonts w:asciiTheme="minorHAnsi" w:hAnsiTheme="minorHAnsi"/>
                <w:b/>
                <w:lang w:val="tr-TR"/>
              </w:rPr>
              <w:t>/</w:t>
            </w:r>
            <w:r w:rsidR="00F16909" w:rsidRP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490586">
              <w:rPr>
                <w:rFonts w:asciiTheme="minorHAnsi" w:hAnsiTheme="minorHAnsi"/>
                <w:b/>
                <w:lang w:val="tr-TR"/>
              </w:rPr>
              <w:t>Özel Araç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743871" w:rsidRPr="00743871" w:rsidTr="00743871">
        <w:trPr>
          <w:trHeight w:val="261"/>
        </w:trPr>
        <w:tc>
          <w:tcPr>
            <w:tcW w:w="1951" w:type="dxa"/>
            <w:vMerge w:val="restart"/>
            <w:vAlign w:val="center"/>
          </w:tcPr>
          <w:p w:rsidR="00743871" w:rsidRPr="00743871" w:rsidRDefault="00F212D8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Gaziantep</w:t>
            </w:r>
            <w:r w:rsidR="00743871"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’</w:t>
            </w: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te</w:t>
            </w:r>
            <w:r w:rsidR="00743871" w:rsidRPr="00743871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n Dönüş Bilgileriniz</w:t>
            </w:r>
          </w:p>
        </w:tc>
        <w:tc>
          <w:tcPr>
            <w:tcW w:w="3718" w:type="dxa"/>
            <w:gridSpan w:val="5"/>
            <w:vAlign w:val="center"/>
          </w:tcPr>
          <w:p w:rsidR="00743871" w:rsidRPr="00490586" w:rsidRDefault="00743871" w:rsidP="00F16909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Nereye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17"/>
        </w:trPr>
        <w:tc>
          <w:tcPr>
            <w:tcW w:w="1951" w:type="dxa"/>
            <w:vMerge/>
            <w:vAlign w:val="center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3718" w:type="dxa"/>
            <w:gridSpan w:val="5"/>
            <w:vAlign w:val="center"/>
          </w:tcPr>
          <w:p w:rsidR="00743871" w:rsidRPr="00490586" w:rsidRDefault="00743871" w:rsidP="00F16909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Dönüş Tarihi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59"/>
        </w:trPr>
        <w:tc>
          <w:tcPr>
            <w:tcW w:w="1951" w:type="dxa"/>
            <w:vMerge/>
            <w:vAlign w:val="center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3718" w:type="dxa"/>
            <w:gridSpan w:val="5"/>
            <w:vAlign w:val="center"/>
          </w:tcPr>
          <w:p w:rsidR="00743871" w:rsidRPr="00490586" w:rsidRDefault="00743871" w:rsidP="00F16909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Dönüş Saati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59"/>
        </w:trPr>
        <w:tc>
          <w:tcPr>
            <w:tcW w:w="1951" w:type="dxa"/>
            <w:vMerge/>
            <w:vAlign w:val="center"/>
          </w:tcPr>
          <w:p w:rsidR="00743871" w:rsidRPr="00743871" w:rsidRDefault="00743871" w:rsidP="00E12A68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3718" w:type="dxa"/>
            <w:gridSpan w:val="5"/>
          </w:tcPr>
          <w:p w:rsidR="00743871" w:rsidRPr="00490586" w:rsidRDefault="00743871" w:rsidP="00490586">
            <w:pPr>
              <w:spacing w:before="20" w:after="20" w:line="0" w:lineRule="atLeast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>Havayolu/Otobüs Firması</w:t>
            </w:r>
            <w:r w:rsidR="00490586" w:rsidRPr="00490586">
              <w:rPr>
                <w:rFonts w:asciiTheme="minorHAnsi" w:hAnsiTheme="minorHAnsi"/>
                <w:b/>
                <w:lang w:val="tr-TR"/>
              </w:rPr>
              <w:t xml:space="preserve"> /</w:t>
            </w:r>
            <w:r w:rsidR="00F16909" w:rsidRP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490586">
              <w:rPr>
                <w:rFonts w:asciiTheme="minorHAnsi" w:hAnsiTheme="minorHAnsi"/>
                <w:b/>
                <w:lang w:val="tr-TR"/>
              </w:rPr>
              <w:t>Özel Araç</w:t>
            </w:r>
          </w:p>
        </w:tc>
        <w:tc>
          <w:tcPr>
            <w:tcW w:w="3937" w:type="dxa"/>
            <w:gridSpan w:val="6"/>
          </w:tcPr>
          <w:p w:rsidR="00743871" w:rsidRPr="00743871" w:rsidRDefault="00743871" w:rsidP="00E12A68">
            <w:pPr>
              <w:spacing w:line="360" w:lineRule="auto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76"/>
        </w:trPr>
        <w:tc>
          <w:tcPr>
            <w:tcW w:w="1951" w:type="dxa"/>
            <w:vMerge w:val="restart"/>
            <w:vAlign w:val="center"/>
          </w:tcPr>
          <w:p w:rsidR="00743871" w:rsidRPr="00743871" w:rsidRDefault="00743871" w:rsidP="00E12A68">
            <w:pP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  <w:r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Öğle Yemekleri Katılımı</w:t>
            </w:r>
          </w:p>
          <w:p w:rsidR="00743871" w:rsidRPr="00743871" w:rsidRDefault="00F212D8" w:rsidP="00E12A68">
            <w:pPr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F212D8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(1</w:t>
            </w:r>
            <w:r w:rsidR="00FB5D97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8</w:t>
            </w:r>
            <w:r w:rsidRPr="00F212D8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-20 Nisan 2019)</w:t>
            </w:r>
          </w:p>
        </w:tc>
        <w:tc>
          <w:tcPr>
            <w:tcW w:w="3119" w:type="dxa"/>
            <w:gridSpan w:val="3"/>
          </w:tcPr>
          <w:p w:rsidR="00743871" w:rsidRPr="00743871" w:rsidRDefault="00743871" w:rsidP="00743871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743871">
              <w:rPr>
                <w:rFonts w:asciiTheme="minorHAnsi" w:hAnsiTheme="minorHAnsi"/>
                <w:b/>
                <w:lang w:val="tr-TR"/>
              </w:rPr>
              <w:t>Katılacağım</w:t>
            </w:r>
          </w:p>
        </w:tc>
        <w:tc>
          <w:tcPr>
            <w:tcW w:w="599" w:type="dxa"/>
            <w:gridSpan w:val="2"/>
          </w:tcPr>
          <w:p w:rsidR="00743871" w:rsidRPr="00743871" w:rsidRDefault="00743871" w:rsidP="00E12A68">
            <w:pPr>
              <w:spacing w:line="0" w:lineRule="atLeast"/>
              <w:jc w:val="center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3228" w:type="dxa"/>
            <w:gridSpan w:val="4"/>
          </w:tcPr>
          <w:p w:rsidR="00743871" w:rsidRPr="00743871" w:rsidRDefault="00743871" w:rsidP="00743871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743871">
              <w:rPr>
                <w:rFonts w:asciiTheme="minorHAnsi" w:hAnsiTheme="minorHAnsi"/>
                <w:b/>
                <w:lang w:val="tr-TR"/>
              </w:rPr>
              <w:t>Katılamayacağım</w:t>
            </w:r>
          </w:p>
        </w:tc>
        <w:tc>
          <w:tcPr>
            <w:tcW w:w="709" w:type="dxa"/>
            <w:gridSpan w:val="2"/>
          </w:tcPr>
          <w:p w:rsidR="00743871" w:rsidRPr="00743871" w:rsidRDefault="00743871" w:rsidP="00E12A68">
            <w:pPr>
              <w:spacing w:line="0" w:lineRule="atLeast"/>
              <w:jc w:val="center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273"/>
        </w:trPr>
        <w:tc>
          <w:tcPr>
            <w:tcW w:w="1951" w:type="dxa"/>
            <w:vMerge/>
            <w:vAlign w:val="center"/>
          </w:tcPr>
          <w:p w:rsidR="00743871" w:rsidRPr="00743871" w:rsidRDefault="00743871" w:rsidP="00E12A68">
            <w:pP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  <w:gridSpan w:val="3"/>
          </w:tcPr>
          <w:p w:rsidR="00743871" w:rsidRPr="00743871" w:rsidRDefault="00FB5D97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18</w:t>
            </w:r>
            <w:r w:rsidR="00E7373A">
              <w:rPr>
                <w:rFonts w:asciiTheme="minorHAnsi" w:hAnsiTheme="minorHAnsi"/>
                <w:lang w:val="tr-TR"/>
              </w:rPr>
              <w:t xml:space="preserve"> Nisan</w:t>
            </w:r>
          </w:p>
        </w:tc>
        <w:tc>
          <w:tcPr>
            <w:tcW w:w="599" w:type="dxa"/>
            <w:gridSpan w:val="2"/>
          </w:tcPr>
          <w:p w:rsidR="00743871" w:rsidRPr="00743871" w:rsidRDefault="00F16909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( </w:t>
            </w:r>
            <w:r w:rsidR="00490586">
              <w:rPr>
                <w:rFonts w:asciiTheme="minorHAnsi" w:hAnsiTheme="minorHAnsi"/>
                <w:lang w:val="tr-TR"/>
              </w:rPr>
              <w:t xml:space="preserve"> </w:t>
            </w:r>
            <w:r w:rsidR="00743871" w:rsidRPr="00743871">
              <w:rPr>
                <w:rFonts w:asciiTheme="minorHAnsi" w:hAnsiTheme="minorHAnsi"/>
                <w:lang w:val="tr-TR"/>
              </w:rPr>
              <w:t xml:space="preserve">  )</w:t>
            </w:r>
          </w:p>
        </w:tc>
        <w:tc>
          <w:tcPr>
            <w:tcW w:w="3228" w:type="dxa"/>
            <w:gridSpan w:val="4"/>
          </w:tcPr>
          <w:p w:rsidR="00743871" w:rsidRPr="00743871" w:rsidRDefault="00E7373A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1</w:t>
            </w:r>
            <w:r w:rsidR="00FB5D97">
              <w:rPr>
                <w:rFonts w:asciiTheme="minorHAnsi" w:hAnsiTheme="minorHAnsi"/>
                <w:lang w:val="tr-TR"/>
              </w:rPr>
              <w:t xml:space="preserve">8 </w:t>
            </w:r>
            <w:r>
              <w:rPr>
                <w:rFonts w:asciiTheme="minorHAnsi" w:hAnsiTheme="minorHAnsi"/>
                <w:lang w:val="tr-TR"/>
              </w:rPr>
              <w:t>Nisan</w:t>
            </w:r>
          </w:p>
        </w:tc>
        <w:tc>
          <w:tcPr>
            <w:tcW w:w="709" w:type="dxa"/>
            <w:gridSpan w:val="2"/>
          </w:tcPr>
          <w:p w:rsidR="00743871" w:rsidRPr="00743871" w:rsidRDefault="00F16909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(  </w:t>
            </w:r>
            <w:r w:rsidR="00490586">
              <w:rPr>
                <w:rFonts w:asciiTheme="minorHAnsi" w:hAnsiTheme="minorHAnsi"/>
                <w:lang w:val="tr-TR"/>
              </w:rPr>
              <w:t xml:space="preserve"> </w:t>
            </w:r>
            <w:r w:rsidR="00743871" w:rsidRPr="00743871">
              <w:rPr>
                <w:rFonts w:asciiTheme="minorHAnsi" w:hAnsiTheme="minorHAnsi"/>
                <w:lang w:val="tr-TR"/>
              </w:rPr>
              <w:t xml:space="preserve"> )</w:t>
            </w:r>
          </w:p>
        </w:tc>
      </w:tr>
      <w:tr w:rsidR="00743871" w:rsidRPr="00743871" w:rsidTr="00743871">
        <w:trPr>
          <w:trHeight w:val="262"/>
        </w:trPr>
        <w:tc>
          <w:tcPr>
            <w:tcW w:w="1951" w:type="dxa"/>
            <w:vMerge/>
            <w:vAlign w:val="center"/>
          </w:tcPr>
          <w:p w:rsidR="00743871" w:rsidRPr="00743871" w:rsidRDefault="00743871" w:rsidP="00E12A68">
            <w:pP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  <w:gridSpan w:val="3"/>
          </w:tcPr>
          <w:p w:rsidR="00743871" w:rsidRPr="00743871" w:rsidRDefault="00E7373A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1</w:t>
            </w:r>
            <w:r w:rsidR="00FB5D97">
              <w:rPr>
                <w:rFonts w:asciiTheme="minorHAnsi" w:hAnsiTheme="minorHAnsi"/>
                <w:lang w:val="tr-TR"/>
              </w:rPr>
              <w:t>9</w:t>
            </w:r>
            <w:r>
              <w:rPr>
                <w:rFonts w:asciiTheme="minorHAnsi" w:hAnsiTheme="minorHAnsi"/>
                <w:lang w:val="tr-TR"/>
              </w:rPr>
              <w:t xml:space="preserve"> Nisan</w:t>
            </w:r>
          </w:p>
        </w:tc>
        <w:tc>
          <w:tcPr>
            <w:tcW w:w="599" w:type="dxa"/>
            <w:gridSpan w:val="2"/>
          </w:tcPr>
          <w:p w:rsidR="00743871" w:rsidRPr="00743871" w:rsidRDefault="00F16909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(  </w:t>
            </w:r>
            <w:r w:rsidR="00490586">
              <w:rPr>
                <w:rFonts w:asciiTheme="minorHAnsi" w:hAnsiTheme="minorHAnsi"/>
                <w:lang w:val="tr-TR"/>
              </w:rPr>
              <w:t xml:space="preserve"> </w:t>
            </w:r>
            <w:r w:rsidR="00743871" w:rsidRPr="00743871">
              <w:rPr>
                <w:rFonts w:asciiTheme="minorHAnsi" w:hAnsiTheme="minorHAnsi"/>
                <w:lang w:val="tr-TR"/>
              </w:rPr>
              <w:t xml:space="preserve"> )</w:t>
            </w:r>
          </w:p>
        </w:tc>
        <w:tc>
          <w:tcPr>
            <w:tcW w:w="3228" w:type="dxa"/>
            <w:gridSpan w:val="4"/>
          </w:tcPr>
          <w:p w:rsidR="00743871" w:rsidRPr="00743871" w:rsidRDefault="00E7373A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1</w:t>
            </w:r>
            <w:r w:rsidR="00FB5D97">
              <w:rPr>
                <w:rFonts w:asciiTheme="minorHAnsi" w:hAnsiTheme="minorHAnsi"/>
                <w:lang w:val="tr-TR"/>
              </w:rPr>
              <w:t>9</w:t>
            </w:r>
            <w:r>
              <w:rPr>
                <w:rFonts w:asciiTheme="minorHAnsi" w:hAnsiTheme="minorHAnsi"/>
                <w:lang w:val="tr-TR"/>
              </w:rPr>
              <w:t xml:space="preserve"> Nisan</w:t>
            </w:r>
            <w:r w:rsidR="00743871" w:rsidRPr="00743871">
              <w:rPr>
                <w:rFonts w:asciiTheme="minorHAnsi" w:hAnsiTheme="minorHAnsi"/>
                <w:lang w:val="tr-TR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43871" w:rsidRPr="00743871" w:rsidRDefault="00F16909" w:rsidP="00E12A68">
            <w:pPr>
              <w:jc w:val="center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(  </w:t>
            </w:r>
            <w:r w:rsidR="00490586">
              <w:rPr>
                <w:rFonts w:asciiTheme="minorHAnsi" w:hAnsiTheme="minorHAnsi"/>
                <w:lang w:val="tr-TR"/>
              </w:rPr>
              <w:t xml:space="preserve"> </w:t>
            </w:r>
            <w:r w:rsidR="00743871" w:rsidRPr="00743871">
              <w:rPr>
                <w:rFonts w:asciiTheme="minorHAnsi" w:hAnsiTheme="minorHAnsi"/>
                <w:lang w:val="tr-TR"/>
              </w:rPr>
              <w:t xml:space="preserve"> )</w:t>
            </w:r>
          </w:p>
        </w:tc>
      </w:tr>
      <w:tr w:rsidR="00743871" w:rsidRPr="00743871" w:rsidTr="00743871">
        <w:trPr>
          <w:trHeight w:val="493"/>
        </w:trPr>
        <w:tc>
          <w:tcPr>
            <w:tcW w:w="1951" w:type="dxa"/>
            <w:vAlign w:val="center"/>
          </w:tcPr>
          <w:p w:rsidR="00F212D8" w:rsidRPr="00743871" w:rsidRDefault="00FD2095" w:rsidP="00940D46">
            <w:pP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Gala Yemeği</w:t>
            </w:r>
          </w:p>
          <w:p w:rsidR="00743871" w:rsidRPr="00743871" w:rsidRDefault="00F212D8" w:rsidP="00940D46">
            <w:pPr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(1</w:t>
            </w:r>
            <w:r w:rsidR="00FB5D97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 xml:space="preserve"> Nisan</w:t>
            </w:r>
            <w:r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 xml:space="preserve">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9</w:t>
            </w:r>
            <w:r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743871" w:rsidRPr="00743871" w:rsidRDefault="00743871" w:rsidP="00E12A68">
            <w:pPr>
              <w:spacing w:before="40" w:after="40"/>
              <w:jc w:val="center"/>
              <w:rPr>
                <w:rFonts w:asciiTheme="minorHAnsi" w:hAnsiTheme="minorHAnsi"/>
                <w:b/>
                <w:lang w:val="tr-TR"/>
              </w:rPr>
            </w:pPr>
            <w:r w:rsidRPr="00743871">
              <w:rPr>
                <w:rFonts w:asciiTheme="minorHAnsi" w:hAnsiTheme="minorHAnsi"/>
                <w:b/>
                <w:lang w:val="tr-TR"/>
              </w:rPr>
              <w:t>Katılacağım</w:t>
            </w:r>
          </w:p>
        </w:tc>
        <w:tc>
          <w:tcPr>
            <w:tcW w:w="599" w:type="dxa"/>
            <w:gridSpan w:val="2"/>
            <w:vAlign w:val="center"/>
          </w:tcPr>
          <w:p w:rsidR="00743871" w:rsidRPr="00743871" w:rsidRDefault="00F16909" w:rsidP="00E12A68">
            <w:pPr>
              <w:spacing w:before="40" w:after="40"/>
              <w:jc w:val="center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(  </w:t>
            </w:r>
            <w:r w:rsid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743871" w:rsidRPr="00743871">
              <w:rPr>
                <w:rFonts w:asciiTheme="minorHAnsi" w:hAnsiTheme="minorHAnsi"/>
                <w:b/>
                <w:lang w:val="tr-TR"/>
              </w:rPr>
              <w:t>)</w:t>
            </w:r>
          </w:p>
        </w:tc>
        <w:tc>
          <w:tcPr>
            <w:tcW w:w="3228" w:type="dxa"/>
            <w:gridSpan w:val="4"/>
            <w:vAlign w:val="center"/>
          </w:tcPr>
          <w:p w:rsidR="00743871" w:rsidRPr="00743871" w:rsidRDefault="00743871" w:rsidP="00E12A68">
            <w:pPr>
              <w:spacing w:before="40" w:after="40"/>
              <w:jc w:val="center"/>
              <w:rPr>
                <w:rFonts w:asciiTheme="minorHAnsi" w:hAnsiTheme="minorHAnsi"/>
                <w:b/>
                <w:lang w:val="tr-TR"/>
              </w:rPr>
            </w:pPr>
            <w:r w:rsidRPr="00743871">
              <w:rPr>
                <w:rFonts w:asciiTheme="minorHAnsi" w:hAnsiTheme="minorHAnsi"/>
                <w:b/>
                <w:lang w:val="tr-TR"/>
              </w:rPr>
              <w:t>Katılamayacağım</w:t>
            </w:r>
          </w:p>
        </w:tc>
        <w:tc>
          <w:tcPr>
            <w:tcW w:w="709" w:type="dxa"/>
            <w:gridSpan w:val="2"/>
            <w:vAlign w:val="center"/>
          </w:tcPr>
          <w:p w:rsidR="00743871" w:rsidRPr="00490586" w:rsidRDefault="00F16909" w:rsidP="00E12A68">
            <w:pPr>
              <w:spacing w:before="40" w:after="40"/>
              <w:jc w:val="center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 xml:space="preserve">( </w:t>
            </w:r>
            <w:r w:rsidR="00743871" w:rsidRP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490586" w:rsidRP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743871" w:rsidRPr="00490586">
              <w:rPr>
                <w:rFonts w:asciiTheme="minorHAnsi" w:hAnsiTheme="minorHAnsi"/>
                <w:b/>
                <w:lang w:val="tr-TR"/>
              </w:rPr>
              <w:t xml:space="preserve"> )</w:t>
            </w:r>
          </w:p>
        </w:tc>
      </w:tr>
      <w:tr w:rsidR="00490586" w:rsidRPr="00743871" w:rsidTr="00591310">
        <w:trPr>
          <w:trHeight w:val="296"/>
        </w:trPr>
        <w:tc>
          <w:tcPr>
            <w:tcW w:w="5669" w:type="dxa"/>
            <w:gridSpan w:val="6"/>
            <w:vAlign w:val="center"/>
          </w:tcPr>
          <w:p w:rsidR="00490586" w:rsidRPr="00591310" w:rsidRDefault="00490586" w:rsidP="00EA68F9">
            <w:pPr>
              <w:spacing w:before="40" w:after="40"/>
              <w:rPr>
                <w:rFonts w:asciiTheme="minorHAnsi" w:hAnsiTheme="minorHAnsi"/>
                <w:b/>
                <w:i/>
                <w:sz w:val="22"/>
                <w:szCs w:val="22"/>
                <w:lang w:val="tr-TR"/>
              </w:rPr>
            </w:pPr>
            <w:r w:rsidRPr="00591310">
              <w:rPr>
                <w:rFonts w:asciiTheme="minorHAnsi" w:hAnsiTheme="minorHAnsi"/>
                <w:b/>
                <w:i/>
                <w:sz w:val="22"/>
                <w:szCs w:val="22"/>
                <w:lang w:val="tr-TR"/>
              </w:rPr>
              <w:t>Yemekle ilgili özel bir durumunuz var ise lütfen belirtiniz.</w:t>
            </w:r>
          </w:p>
        </w:tc>
        <w:tc>
          <w:tcPr>
            <w:tcW w:w="3937" w:type="dxa"/>
            <w:gridSpan w:val="6"/>
            <w:vAlign w:val="center"/>
          </w:tcPr>
          <w:p w:rsidR="00490586" w:rsidRPr="00490586" w:rsidRDefault="00490586" w:rsidP="00E12A68">
            <w:pPr>
              <w:spacing w:before="40" w:after="40"/>
              <w:jc w:val="center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743871" w:rsidRPr="00743871" w:rsidTr="00743871">
        <w:trPr>
          <w:trHeight w:val="58"/>
        </w:trPr>
        <w:tc>
          <w:tcPr>
            <w:tcW w:w="1951" w:type="dxa"/>
            <w:vAlign w:val="center"/>
          </w:tcPr>
          <w:p w:rsidR="00743871" w:rsidRPr="00743871" w:rsidRDefault="00F752BB" w:rsidP="00F752BB">
            <w:pP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20 Nisan 2019 S</w:t>
            </w:r>
            <w:r w:rsidR="00743871"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osyal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 xml:space="preserve"> P</w:t>
            </w:r>
            <w:r w:rsidR="00743871" w:rsidRPr="00743871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rogram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3119" w:type="dxa"/>
            <w:gridSpan w:val="3"/>
          </w:tcPr>
          <w:p w:rsidR="00F752BB" w:rsidRDefault="00F752BB" w:rsidP="00F752BB">
            <w:pPr>
              <w:rPr>
                <w:rFonts w:asciiTheme="minorHAnsi" w:hAnsiTheme="minorHAnsi"/>
                <w:b/>
                <w:lang w:val="tr-TR"/>
              </w:rPr>
            </w:pPr>
          </w:p>
          <w:p w:rsidR="00743871" w:rsidRPr="00F752BB" w:rsidRDefault="00743871" w:rsidP="00F752BB">
            <w:pPr>
              <w:jc w:val="center"/>
              <w:rPr>
                <w:b/>
                <w:lang w:val="tr-TR"/>
              </w:rPr>
            </w:pPr>
            <w:r w:rsidRPr="00F752BB">
              <w:rPr>
                <w:b/>
                <w:lang w:val="tr-TR"/>
              </w:rPr>
              <w:t>Katılacağım</w:t>
            </w:r>
          </w:p>
        </w:tc>
        <w:tc>
          <w:tcPr>
            <w:tcW w:w="599" w:type="dxa"/>
            <w:gridSpan w:val="2"/>
          </w:tcPr>
          <w:p w:rsidR="00F752BB" w:rsidRDefault="00F752BB" w:rsidP="00F752BB">
            <w:pPr>
              <w:jc w:val="center"/>
              <w:rPr>
                <w:rFonts w:asciiTheme="minorHAnsi" w:hAnsiTheme="minorHAnsi"/>
                <w:lang w:val="tr-TR"/>
              </w:rPr>
            </w:pPr>
          </w:p>
          <w:p w:rsidR="00743871" w:rsidRPr="00F752BB" w:rsidRDefault="0021702D" w:rsidP="0021702D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F16909" w:rsidRPr="00F752BB">
              <w:rPr>
                <w:rFonts w:asciiTheme="minorHAnsi" w:hAnsiTheme="minorHAnsi"/>
                <w:b/>
                <w:lang w:val="tr-TR"/>
              </w:rPr>
              <w:t xml:space="preserve">( </w:t>
            </w:r>
            <w:r w:rsidR="00490586" w:rsidRPr="00F752BB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F16909" w:rsidRPr="00F752BB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="00743871" w:rsidRPr="00F752BB">
              <w:rPr>
                <w:rFonts w:asciiTheme="minorHAnsi" w:hAnsiTheme="minorHAnsi"/>
                <w:b/>
                <w:lang w:val="tr-TR"/>
              </w:rPr>
              <w:t>)</w:t>
            </w:r>
          </w:p>
        </w:tc>
        <w:tc>
          <w:tcPr>
            <w:tcW w:w="3228" w:type="dxa"/>
            <w:gridSpan w:val="4"/>
            <w:vAlign w:val="center"/>
          </w:tcPr>
          <w:p w:rsidR="00743871" w:rsidRPr="00743871" w:rsidRDefault="00743871" w:rsidP="00F752B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743871">
              <w:rPr>
                <w:rFonts w:asciiTheme="minorHAnsi" w:hAnsiTheme="minorHAnsi"/>
                <w:b/>
                <w:lang w:val="tr-TR"/>
              </w:rPr>
              <w:t>Katılamayacağım</w:t>
            </w:r>
          </w:p>
        </w:tc>
        <w:tc>
          <w:tcPr>
            <w:tcW w:w="709" w:type="dxa"/>
            <w:gridSpan w:val="2"/>
          </w:tcPr>
          <w:p w:rsidR="0021702D" w:rsidRDefault="0021702D" w:rsidP="0021702D">
            <w:pPr>
              <w:jc w:val="center"/>
              <w:rPr>
                <w:rFonts w:asciiTheme="minorHAnsi" w:hAnsiTheme="minorHAnsi"/>
                <w:b/>
                <w:lang w:val="tr-TR"/>
              </w:rPr>
            </w:pPr>
          </w:p>
          <w:p w:rsidR="00743871" w:rsidRPr="00490586" w:rsidRDefault="00F16909" w:rsidP="0021702D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490586">
              <w:rPr>
                <w:rFonts w:asciiTheme="minorHAnsi" w:hAnsiTheme="minorHAnsi"/>
                <w:b/>
                <w:lang w:val="tr-TR"/>
              </w:rPr>
              <w:t xml:space="preserve">( </w:t>
            </w:r>
            <w:r w:rsidR="00490586" w:rsidRPr="00490586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743871" w:rsidRPr="00490586">
              <w:rPr>
                <w:rFonts w:asciiTheme="minorHAnsi" w:hAnsiTheme="minorHAnsi"/>
                <w:b/>
                <w:lang w:val="tr-TR"/>
              </w:rPr>
              <w:t xml:space="preserve">  )</w:t>
            </w:r>
          </w:p>
        </w:tc>
      </w:tr>
    </w:tbl>
    <w:p w:rsidR="00FC3296" w:rsidRPr="005F3E58" w:rsidRDefault="005644A5" w:rsidP="00444304">
      <w:pPr>
        <w:pStyle w:val="NormalWeb"/>
        <w:spacing w:before="60" w:beforeAutospacing="0" w:after="0" w:afterAutospacing="0"/>
        <w:jc w:val="both"/>
        <w:rPr>
          <w:rStyle w:val="Gl"/>
          <w:b w:val="0"/>
          <w:bCs w:val="0"/>
          <w:sz w:val="20"/>
          <w:szCs w:val="20"/>
        </w:rPr>
      </w:pPr>
      <w:r w:rsidRPr="005F3E58">
        <w:rPr>
          <w:rStyle w:val="Gl"/>
          <w:rFonts w:asciiTheme="minorHAnsi" w:hAnsiTheme="minorHAnsi"/>
          <w:sz w:val="20"/>
          <w:szCs w:val="20"/>
          <w:u w:val="single"/>
        </w:rPr>
        <w:t>ÖNEMLİ NOT:</w:t>
      </w:r>
      <w:r w:rsidRPr="005F3E58">
        <w:rPr>
          <w:rStyle w:val="Gl"/>
          <w:rFonts w:asciiTheme="minorHAnsi" w:hAnsiTheme="minorHAnsi"/>
          <w:sz w:val="20"/>
          <w:szCs w:val="20"/>
        </w:rPr>
        <w:t xml:space="preserve"> </w:t>
      </w:r>
      <w:r w:rsidR="00444304">
        <w:rPr>
          <w:rFonts w:asciiTheme="minorHAnsi" w:hAnsiTheme="minorHAnsi" w:cs="Arial"/>
          <w:b/>
          <w:bCs/>
          <w:color w:val="FF0000"/>
          <w:sz w:val="20"/>
          <w:szCs w:val="20"/>
        </w:rPr>
        <w:t>KAYSEM 13</w:t>
      </w:r>
      <w:r w:rsidRPr="005F3E58">
        <w:rPr>
          <w:rStyle w:val="Gl"/>
          <w:rFonts w:asciiTheme="minorHAnsi" w:hAnsiTheme="minorHAnsi"/>
          <w:sz w:val="20"/>
          <w:szCs w:val="20"/>
        </w:rPr>
        <w:t xml:space="preserve"> </w:t>
      </w:r>
      <w:r w:rsidRPr="005F3E58">
        <w:rPr>
          <w:rStyle w:val="Gl"/>
          <w:rFonts w:asciiTheme="minorHAnsi" w:hAnsiTheme="minorHAnsi"/>
          <w:b w:val="0"/>
          <w:sz w:val="20"/>
          <w:szCs w:val="20"/>
        </w:rPr>
        <w:t>sosyal ve bilimse</w:t>
      </w:r>
      <w:r w:rsidR="008B2970" w:rsidRPr="005F3E58">
        <w:rPr>
          <w:rStyle w:val="Gl"/>
          <w:rFonts w:asciiTheme="minorHAnsi" w:hAnsiTheme="minorHAnsi"/>
          <w:b w:val="0"/>
          <w:sz w:val="20"/>
          <w:szCs w:val="20"/>
        </w:rPr>
        <w:t>l programlarının planlanması</w:t>
      </w:r>
      <w:r w:rsidRPr="005F3E58">
        <w:rPr>
          <w:rStyle w:val="Gl"/>
          <w:rFonts w:asciiTheme="minorHAnsi" w:hAnsiTheme="minorHAnsi"/>
          <w:b w:val="0"/>
          <w:sz w:val="20"/>
          <w:szCs w:val="20"/>
        </w:rPr>
        <w:t xml:space="preserve">, katılımcı sayılarının ve dönüş saatlerinin durumuna göre netlik kazanacağından, Kayıt ve Katılım Formunun doldurularak, kayıt ücretinin yatırıldığını gösterir dekont ile birlikte en geç </w:t>
      </w:r>
      <w:r w:rsidR="00444304">
        <w:rPr>
          <w:rStyle w:val="Gl"/>
          <w:rFonts w:asciiTheme="minorHAnsi" w:hAnsiTheme="minorHAnsi"/>
          <w:b w:val="0"/>
          <w:sz w:val="20"/>
          <w:szCs w:val="20"/>
        </w:rPr>
        <w:t xml:space="preserve">18 Ocak 2019 </w:t>
      </w:r>
      <w:r w:rsidRPr="005F3E58">
        <w:rPr>
          <w:rStyle w:val="Gl"/>
          <w:rFonts w:asciiTheme="minorHAnsi" w:hAnsiTheme="minorHAnsi"/>
          <w:b w:val="0"/>
          <w:sz w:val="20"/>
          <w:szCs w:val="20"/>
        </w:rPr>
        <w:t>tarihine kadar</w:t>
      </w:r>
      <w:r w:rsidR="00A03790">
        <w:rPr>
          <w:rStyle w:val="Gl"/>
          <w:rFonts w:asciiTheme="minorHAnsi" w:hAnsiTheme="minorHAnsi"/>
          <w:b w:val="0"/>
          <w:sz w:val="20"/>
          <w:szCs w:val="20"/>
        </w:rPr>
        <w:t xml:space="preserve"> </w:t>
      </w:r>
      <w:r w:rsidR="00A03790" w:rsidRPr="005F3E58">
        <w:rPr>
          <w:rFonts w:asciiTheme="minorHAnsi" w:hAnsiTheme="minorHAnsi" w:cs="Arial"/>
          <w:b/>
          <w:bCs/>
          <w:color w:val="FF0000"/>
          <w:sz w:val="20"/>
          <w:szCs w:val="20"/>
        </w:rPr>
        <w:t>KAY</w:t>
      </w:r>
      <w:r w:rsidR="00444304">
        <w:rPr>
          <w:rFonts w:asciiTheme="minorHAnsi" w:hAnsiTheme="minorHAnsi" w:cs="Arial"/>
          <w:b/>
          <w:bCs/>
          <w:color w:val="FF0000"/>
          <w:sz w:val="20"/>
          <w:szCs w:val="20"/>
        </w:rPr>
        <w:t>SEM 13</w:t>
      </w:r>
      <w:r w:rsidRPr="005F3E58">
        <w:rPr>
          <w:rStyle w:val="Gl"/>
          <w:rFonts w:asciiTheme="minorHAnsi" w:hAnsiTheme="minorHAnsi"/>
          <w:b w:val="0"/>
          <w:sz w:val="20"/>
          <w:szCs w:val="20"/>
        </w:rPr>
        <w:t xml:space="preserve"> </w:t>
      </w:r>
      <w:r w:rsidR="00A03790">
        <w:rPr>
          <w:rStyle w:val="Gl"/>
          <w:rFonts w:asciiTheme="minorHAnsi" w:hAnsiTheme="minorHAnsi"/>
          <w:b w:val="0"/>
          <w:sz w:val="20"/>
          <w:szCs w:val="20"/>
        </w:rPr>
        <w:t xml:space="preserve">web </w:t>
      </w:r>
      <w:r w:rsidR="008B2970" w:rsidRPr="005F3E58">
        <w:rPr>
          <w:rStyle w:val="Gl"/>
          <w:rFonts w:asciiTheme="minorHAnsi" w:hAnsiTheme="minorHAnsi"/>
          <w:b w:val="0"/>
          <w:sz w:val="20"/>
          <w:szCs w:val="20"/>
        </w:rPr>
        <w:t xml:space="preserve">sitesi üzerinden yüklenmesi </w:t>
      </w:r>
      <w:r w:rsidR="00A03790">
        <w:rPr>
          <w:rStyle w:val="Gl"/>
          <w:rFonts w:asciiTheme="minorHAnsi" w:hAnsiTheme="minorHAnsi"/>
          <w:b w:val="0"/>
          <w:sz w:val="20"/>
          <w:szCs w:val="20"/>
        </w:rPr>
        <w:t xml:space="preserve">/ gönderilmesi </w:t>
      </w:r>
      <w:r w:rsidR="008B2970" w:rsidRPr="005F3E58">
        <w:rPr>
          <w:rStyle w:val="Gl"/>
          <w:rFonts w:asciiTheme="minorHAnsi" w:hAnsiTheme="minorHAnsi"/>
          <w:b w:val="0"/>
          <w:sz w:val="20"/>
          <w:szCs w:val="20"/>
        </w:rPr>
        <w:t>gerekmektedir</w:t>
      </w:r>
      <w:r w:rsidRPr="005F3E58">
        <w:rPr>
          <w:rStyle w:val="Gl"/>
          <w:rFonts w:asciiTheme="minorHAnsi" w:hAnsiTheme="minorHAnsi"/>
          <w:b w:val="0"/>
          <w:sz w:val="20"/>
          <w:szCs w:val="20"/>
        </w:rPr>
        <w:t>. İlginiz için teşekkür ederiz.</w:t>
      </w:r>
    </w:p>
    <w:sectPr w:rsidR="00FC3296" w:rsidRPr="005F3E58" w:rsidSect="00564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F5" w:rsidRDefault="00E170F5" w:rsidP="005644A5">
      <w:pPr>
        <w:spacing w:after="0" w:line="240" w:lineRule="auto"/>
      </w:pPr>
      <w:r>
        <w:separator/>
      </w:r>
    </w:p>
  </w:endnote>
  <w:endnote w:type="continuationSeparator" w:id="0">
    <w:p w:rsidR="00E170F5" w:rsidRDefault="00E170F5" w:rsidP="005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5" w:rsidRDefault="00C220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5" w:rsidRDefault="00C220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5" w:rsidRDefault="00C22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F5" w:rsidRDefault="00E170F5" w:rsidP="005644A5">
      <w:pPr>
        <w:spacing w:after="0" w:line="240" w:lineRule="auto"/>
      </w:pPr>
      <w:r>
        <w:separator/>
      </w:r>
    </w:p>
  </w:footnote>
  <w:footnote w:type="continuationSeparator" w:id="0">
    <w:p w:rsidR="00E170F5" w:rsidRDefault="00E170F5" w:rsidP="0056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5" w:rsidRDefault="00C220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6" w:rsidRPr="00664E36" w:rsidRDefault="008402CF" w:rsidP="00664E36">
    <w:pPr>
      <w:pStyle w:val="stBilgi"/>
      <w:spacing w:before="60" w:after="60"/>
      <w:jc w:val="center"/>
      <w:rPr>
        <w:rFonts w:asciiTheme="minorHAnsi" w:hAnsiTheme="minorHAnsi" w:cstheme="minorHAnsi"/>
        <w:b/>
        <w:sz w:val="44"/>
        <w:szCs w:val="44"/>
      </w:rPr>
    </w:pPr>
    <w:r>
      <w:rPr>
        <w:rFonts w:asciiTheme="minorHAnsi" w:hAnsiTheme="minorHAnsi" w:cstheme="minorHAnsi"/>
        <w:b/>
        <w:noProof/>
        <w:sz w:val="44"/>
        <w:szCs w:val="44"/>
        <w:lang w:eastAsia="tr-TR"/>
      </w:rPr>
      <w:drawing>
        <wp:inline distT="0" distB="0" distL="0" distR="0">
          <wp:extent cx="5759450" cy="144399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pozyum_afi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5" w:rsidRDefault="00C220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4A5"/>
    <w:rsid w:val="00016A05"/>
    <w:rsid w:val="000B1E98"/>
    <w:rsid w:val="001A6A22"/>
    <w:rsid w:val="001D63A0"/>
    <w:rsid w:val="001F2C9E"/>
    <w:rsid w:val="0021702D"/>
    <w:rsid w:val="00250B34"/>
    <w:rsid w:val="00263A6A"/>
    <w:rsid w:val="00287F05"/>
    <w:rsid w:val="002A79CB"/>
    <w:rsid w:val="003524B4"/>
    <w:rsid w:val="003A70BB"/>
    <w:rsid w:val="003B714E"/>
    <w:rsid w:val="003D4154"/>
    <w:rsid w:val="00444304"/>
    <w:rsid w:val="00490586"/>
    <w:rsid w:val="004E4D70"/>
    <w:rsid w:val="004F66DB"/>
    <w:rsid w:val="005644A5"/>
    <w:rsid w:val="00564B5A"/>
    <w:rsid w:val="00591310"/>
    <w:rsid w:val="005E6BB5"/>
    <w:rsid w:val="005F3E58"/>
    <w:rsid w:val="00664E36"/>
    <w:rsid w:val="006B4BC4"/>
    <w:rsid w:val="00705B13"/>
    <w:rsid w:val="00743871"/>
    <w:rsid w:val="007E5B52"/>
    <w:rsid w:val="00833DB5"/>
    <w:rsid w:val="008402CF"/>
    <w:rsid w:val="008A3DE6"/>
    <w:rsid w:val="008B2970"/>
    <w:rsid w:val="009018B0"/>
    <w:rsid w:val="00940D46"/>
    <w:rsid w:val="009B21A2"/>
    <w:rsid w:val="00A03790"/>
    <w:rsid w:val="00A2193B"/>
    <w:rsid w:val="00A4477B"/>
    <w:rsid w:val="00A703FA"/>
    <w:rsid w:val="00AA053A"/>
    <w:rsid w:val="00B022D0"/>
    <w:rsid w:val="00B43B8E"/>
    <w:rsid w:val="00BE24BA"/>
    <w:rsid w:val="00C22085"/>
    <w:rsid w:val="00C23BB1"/>
    <w:rsid w:val="00C656C3"/>
    <w:rsid w:val="00D61877"/>
    <w:rsid w:val="00DB78AC"/>
    <w:rsid w:val="00DC286C"/>
    <w:rsid w:val="00E11F54"/>
    <w:rsid w:val="00E170F5"/>
    <w:rsid w:val="00E561AA"/>
    <w:rsid w:val="00E7373A"/>
    <w:rsid w:val="00EA68F9"/>
    <w:rsid w:val="00F16909"/>
    <w:rsid w:val="00F212D8"/>
    <w:rsid w:val="00F752BB"/>
    <w:rsid w:val="00FB5D97"/>
    <w:rsid w:val="00FC3296"/>
    <w:rsid w:val="00F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27096-D3F8-41DD-9FA6-AF147DEE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A5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5644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44A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99"/>
    <w:rsid w:val="005644A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44A5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644A5"/>
    <w:rPr>
      <w:rFonts w:cs="Times New Roman"/>
      <w:color w:val="0000FF"/>
      <w:u w:val="single"/>
    </w:rPr>
  </w:style>
  <w:style w:type="paragraph" w:customStyle="1" w:styleId="auto-style2">
    <w:name w:val="auto-style2"/>
    <w:basedOn w:val="Normal"/>
    <w:rsid w:val="00564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5644A5"/>
    <w:rPr>
      <w:b/>
      <w:bCs/>
    </w:rPr>
  </w:style>
  <w:style w:type="paragraph" w:styleId="NormalWeb">
    <w:name w:val="Normal (Web)"/>
    <w:basedOn w:val="Normal"/>
    <w:uiPriority w:val="99"/>
    <w:unhideWhenUsed/>
    <w:rsid w:val="005644A5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44A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6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44A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Kemeç</dc:creator>
  <cp:lastModifiedBy>ali fuat gökçe</cp:lastModifiedBy>
  <cp:revision>2</cp:revision>
  <dcterms:created xsi:type="dcterms:W3CDTF">2018-11-26T06:49:00Z</dcterms:created>
  <dcterms:modified xsi:type="dcterms:W3CDTF">2018-11-26T06:49:00Z</dcterms:modified>
</cp:coreProperties>
</file>